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9"/>
        <w:gridCol w:w="4395"/>
        <w:gridCol w:w="2440"/>
        <w:tblGridChange w:id="0">
          <w:tblGrid>
            <w:gridCol w:w="1809"/>
            <w:gridCol w:w="4395"/>
            <w:gridCol w:w="244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4"/>
                <w:szCs w:val="24"/>
              </w:rPr>
              <w:drawing>
                <wp:inline distB="0" distT="0" distL="0" distR="0">
                  <wp:extent cx="993775" cy="115252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775" cy="11525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 Black" w:cs="Arial Black" w:eastAsia="Arial Black" w:hAnsi="Arial Black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Arial Black" w:cs="Arial Black" w:eastAsia="Arial Black" w:hAnsi="Arial Black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Arial Black" w:cs="Arial Black" w:eastAsia="Arial Black" w:hAnsi="Arial Black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222222"/>
                <w:sz w:val="18"/>
                <w:szCs w:val="18"/>
                <w:rtl w:val="0"/>
              </w:rPr>
              <w:t xml:space="preserve">ORDEM FRANCISCANA SECULAR – OFS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Arial Black" w:cs="Arial Black" w:eastAsia="Arial Black" w:hAnsi="Arial Black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222222"/>
                <w:sz w:val="18"/>
                <w:szCs w:val="18"/>
                <w:rtl w:val="0"/>
              </w:rPr>
              <w:t xml:space="preserve">FRATENIDADE SANTA GEMMA GALGANI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0"/>
                <w:szCs w:val="20"/>
                <w:rtl w:val="0"/>
              </w:rPr>
              <w:t xml:space="preserve">JARDIM ANA MARIA – SANTO ANDRÉ –SP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jc w:val="right"/>
              <w:rPr>
                <w:rFonts w:ascii="Arial" w:cs="Arial" w:eastAsia="Arial" w:hAnsi="Arial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4"/>
                <w:szCs w:val="24"/>
              </w:rPr>
              <w:drawing>
                <wp:inline distB="0" distT="0" distL="0" distR="0">
                  <wp:extent cx="1396188" cy="958108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188" cy="9581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DINÂMICA APLICADA NO  ENCONTRO DE FORMAÇÃO À VIDA FRANCISCANA SECULAR  DESTE MÊS DE JUNHO.</w:t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O TEMA REFLETIDO NESTE ENCONTRO FOI: </w:t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“AS REGRAS DA ORDEM FRANCISCANA SECULAR E A VIDA DE PENITÊNCIA”.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Material: duas folhas de papel e caneta piloto ou pincel atômico</w:t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rPr>
          <w:rFonts w:ascii="Arial" w:cs="Arial" w:eastAsia="Arial" w:hAnsi="Arial"/>
          <w:b w:val="1"/>
          <w:i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22222"/>
          <w:sz w:val="24"/>
          <w:szCs w:val="24"/>
          <w:rtl w:val="0"/>
        </w:rPr>
        <w:t xml:space="preserve">1ª parte (no iníco do encontro)</w:t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Pedir para que cada um escreva em uma folha, com uma única palavra, que represente o como tem vivido e que tem significado para ele(a) este isolamento social por causa do COVID 19. </w:t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Dar um tempo de uns dois minutos para que possam escrever.  Depois socializar, pedindo que cada um apresente sua palavra explicando brevemente seu significado. </w:t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Depois que todos apresentaram suas palavras, pedir para cada um  escolha entre as palavras apresentadas, além da sua, uma que concorde também com o significado apresentado.</w:t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2ª parte (no final do encontro)</w:t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Pedir para pegarem a outra Folha e escreverem, em uma única palavra, que represente como ele(a) sairá  ou como ele se comportará após o término do isolamento. E quando todos terminarem pedir para  a socializar também, explicando brevemente o significado de sua palavra. E da mesma forma que na primeira parte, após terem apresentado sua palavra, escolher entre as outras apresentadas uma que concorde, também com seu significado.  </w:t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Em nosso encontro surgiram palavras como: gratidão, compaixão, sair melhor, Amor, autoconhecimento, paciência,.. reflexão....</w:t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rPr>
          <w:rFonts w:ascii="Arial" w:cs="Arial" w:eastAsia="Arial" w:hAnsi="Arial"/>
          <w:b w:val="1"/>
          <w:i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22222"/>
          <w:sz w:val="24"/>
          <w:szCs w:val="24"/>
          <w:rtl w:val="0"/>
        </w:rPr>
        <w:t xml:space="preserve">Equipe de formação</w:t>
      </w:r>
    </w:p>
    <w:p w:rsidR="00000000" w:rsidDel="00000000" w:rsidP="00000000" w:rsidRDefault="00000000" w:rsidRPr="00000000" w14:paraId="00000020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Blac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